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CB56" w14:textId="64571A19" w:rsidR="008350A1" w:rsidRPr="000D195A" w:rsidRDefault="000D195A" w:rsidP="000D195A">
      <w:pPr>
        <w:rPr>
          <w:rFonts w:ascii="Times New Roman" w:eastAsia="Times New Roman" w:hAnsi="Times New Roman" w:cs="Times New Roman"/>
        </w:rPr>
      </w:pPr>
      <w:r w:rsidRPr="009D10C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A61DCC3" wp14:editId="7669E30B">
            <wp:simplePos x="0" y="0"/>
            <wp:positionH relativeFrom="column">
              <wp:posOffset>0</wp:posOffset>
            </wp:positionH>
            <wp:positionV relativeFrom="paragraph">
              <wp:posOffset>69606</wp:posOffset>
            </wp:positionV>
            <wp:extent cx="2672715" cy="1303020"/>
            <wp:effectExtent l="0" t="0" r="0" b="5080"/>
            <wp:wrapSquare wrapText="bothSides"/>
            <wp:docPr id="13" name="Picture 13" descr="Alfred Saxon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fred Saxons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C7" w:rsidRPr="009D10C7">
        <w:rPr>
          <w:rFonts w:ascii="Times New Roman" w:eastAsia="Times New Roman" w:hAnsi="Times New Roman" w:cs="Times New Roman"/>
        </w:rPr>
        <w:fldChar w:fldCharType="begin"/>
      </w:r>
      <w:r w:rsidR="009D10C7" w:rsidRPr="009D10C7">
        <w:rPr>
          <w:rFonts w:ascii="Times New Roman" w:eastAsia="Times New Roman" w:hAnsi="Times New Roman" w:cs="Times New Roman"/>
        </w:rPr>
        <w:instrText xml:space="preserve"> INCLUDEPICTURE "/Users/aylaprior/Library/Containers/com.microsoft.Word/Data/tmp/WebArchiveCopyPasteTempFiles/Alfred_Saxons_Logo.png"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9D10C7" w:rsidRPr="009D10C7">
        <w:rPr>
          <w:rFonts w:ascii="Times New Roman" w:eastAsia="Times New Roman" w:hAnsi="Times New Roman" w:cs="Times New Roman"/>
        </w:rPr>
        <w:fldChar w:fldCharType="end"/>
      </w:r>
    </w:p>
    <w:p w14:paraId="47CBDDE3" w14:textId="757828E4" w:rsidR="008350A1" w:rsidRPr="000D195A" w:rsidRDefault="008350A1" w:rsidP="008350A1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D195A">
        <w:rPr>
          <w:rFonts w:ascii="Times New Roman" w:hAnsi="Times New Roman" w:cs="Times New Roman"/>
          <w:sz w:val="48"/>
          <w:szCs w:val="48"/>
        </w:rPr>
        <w:t>Alfred University</w:t>
      </w:r>
    </w:p>
    <w:p w14:paraId="03B707C5" w14:textId="2D9D0FA5" w:rsidR="008350A1" w:rsidRPr="000D195A" w:rsidRDefault="008350A1" w:rsidP="008350A1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D195A">
        <w:rPr>
          <w:rFonts w:ascii="Times New Roman" w:hAnsi="Times New Roman" w:cs="Times New Roman"/>
          <w:sz w:val="48"/>
          <w:szCs w:val="48"/>
        </w:rPr>
        <w:t>Soccer Kickoff Classic – 2025</w:t>
      </w:r>
    </w:p>
    <w:p w14:paraId="69B9D38E" w14:textId="23455C60" w:rsidR="008350A1" w:rsidRDefault="008350A1" w:rsidP="000D195A">
      <w:pPr>
        <w:spacing w:line="276" w:lineRule="auto"/>
        <w:ind w:left="43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80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DE157E" w14:paraId="10F0FA75" w14:textId="77777777" w:rsidTr="00DE157E">
        <w:tc>
          <w:tcPr>
            <w:tcW w:w="9240" w:type="dxa"/>
          </w:tcPr>
          <w:p w14:paraId="11CD4429" w14:textId="77777777" w:rsidR="00DE157E" w:rsidRDefault="00DE157E" w:rsidP="00DE15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Joyce Walton Center – Alfred University</w:t>
            </w:r>
          </w:p>
          <w:p w14:paraId="0ABC8FAC" w14:textId="3CDD22F3" w:rsidR="00DE157E" w:rsidRDefault="0013477F" w:rsidP="00DE15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  <w:r w:rsidR="00DE157E">
              <w:rPr>
                <w:rFonts w:ascii="Times New Roman" w:hAnsi="Times New Roman" w:cs="Times New Roman"/>
                <w:sz w:val="28"/>
                <w:szCs w:val="28"/>
              </w:rPr>
              <w:t>, January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157E"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  <w:p w14:paraId="7EE0647D" w14:textId="77777777" w:rsidR="00DE157E" w:rsidRPr="00802889" w:rsidRDefault="00DE157E" w:rsidP="00DE1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rd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/4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Grade Girls       3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rd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/4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Grade Boys</w:t>
            </w:r>
          </w:p>
          <w:p w14:paraId="017C19A8" w14:textId="77777777" w:rsidR="00DE157E" w:rsidRDefault="00DE157E" w:rsidP="00DE15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/6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th 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Grade Girls       5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/6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th </w:t>
            </w:r>
            <w:r w:rsidRPr="00802889"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Grade Boys </w:t>
            </w:r>
          </w:p>
        </w:tc>
      </w:tr>
    </w:tbl>
    <w:p w14:paraId="288B2CC9" w14:textId="7E41F59B" w:rsidR="008350A1" w:rsidRDefault="008350A1" w:rsidP="008350A1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14" w:tblpY="-80"/>
        <w:tblW w:w="498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DE157E" w14:paraId="52E94F86" w14:textId="77777777" w:rsidTr="00DE157E">
        <w:trPr>
          <w:trHeight w:val="2767"/>
        </w:trPr>
        <w:tc>
          <w:tcPr>
            <w:tcW w:w="4980" w:type="dxa"/>
          </w:tcPr>
          <w:p w14:paraId="73D3DA98" w14:textId="77777777" w:rsidR="00DE157E" w:rsidRPr="002B0F44" w:rsidRDefault="00DE157E" w:rsidP="00DE157E">
            <w:pPr>
              <w:spacing w:line="276" w:lineRule="auto"/>
              <w:jc w:val="center"/>
              <w:rPr>
                <w:rFonts w:ascii="Malayalam MN" w:hAnsi="Malayalam MN" w:cs="Malayalam MN"/>
                <w:b/>
                <w:bCs/>
                <w:sz w:val="28"/>
                <w:szCs w:val="28"/>
              </w:rPr>
            </w:pPr>
            <w:r w:rsidRPr="002B0F44">
              <w:rPr>
                <w:rFonts w:ascii="Malayalam MN" w:hAnsi="Malayalam MN" w:cs="Malayalam MN"/>
                <w:b/>
                <w:bCs/>
                <w:sz w:val="28"/>
                <w:szCs w:val="28"/>
              </w:rPr>
              <w:t>BRACKET TIMES</w:t>
            </w:r>
          </w:p>
          <w:p w14:paraId="21760184" w14:textId="77777777" w:rsidR="00DE157E" w:rsidRDefault="00DE157E" w:rsidP="00DE157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Detailed game time info will be sent separately.</w:t>
            </w:r>
          </w:p>
          <w:tbl>
            <w:tblPr>
              <w:tblStyle w:val="TableGrid"/>
              <w:tblpPr w:leftFromText="180" w:rightFromText="180" w:vertAnchor="text" w:horzAnchor="margin" w:tblpXSpec="center" w:tblpY="272"/>
              <w:tblOverlap w:val="never"/>
              <w:tblW w:w="4636" w:type="dxa"/>
              <w:tblLook w:val="04A0" w:firstRow="1" w:lastRow="0" w:firstColumn="1" w:lastColumn="0" w:noHBand="0" w:noVBand="1"/>
            </w:tblPr>
            <w:tblGrid>
              <w:gridCol w:w="4636"/>
            </w:tblGrid>
            <w:tr w:rsidR="00DE157E" w14:paraId="6DE5AABB" w14:textId="77777777" w:rsidTr="00722D83">
              <w:trPr>
                <w:trHeight w:val="350"/>
              </w:trPr>
              <w:tc>
                <w:tcPr>
                  <w:tcW w:w="4636" w:type="dxa"/>
                </w:tcPr>
                <w:p w14:paraId="4724E804" w14:textId="5BA04975" w:rsidR="00DE157E" w:rsidRPr="008350A1" w:rsidRDefault="00DE157E" w:rsidP="00722D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50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 3/4: </w:t>
                  </w:r>
                  <w:r w:rsidR="00722D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8:00am</w:t>
                  </w:r>
                </w:p>
              </w:tc>
            </w:tr>
            <w:tr w:rsidR="00DE157E" w14:paraId="3BA69000" w14:textId="77777777" w:rsidTr="00722D83">
              <w:trPr>
                <w:trHeight w:val="320"/>
              </w:trPr>
              <w:tc>
                <w:tcPr>
                  <w:tcW w:w="4636" w:type="dxa"/>
                </w:tcPr>
                <w:p w14:paraId="1ED3BA80" w14:textId="52205541" w:rsidR="00DE157E" w:rsidRPr="008350A1" w:rsidRDefault="00DE157E" w:rsidP="00722D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50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 3/4:</w:t>
                  </w:r>
                  <w:r w:rsidR="00722D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8:00am</w:t>
                  </w:r>
                </w:p>
              </w:tc>
            </w:tr>
            <w:tr w:rsidR="00DE157E" w14:paraId="1389E146" w14:textId="77777777" w:rsidTr="00722D83">
              <w:trPr>
                <w:trHeight w:val="257"/>
              </w:trPr>
              <w:tc>
                <w:tcPr>
                  <w:tcW w:w="4636" w:type="dxa"/>
                </w:tcPr>
                <w:p w14:paraId="7FEF1F1F" w14:textId="242CF55A" w:rsidR="00DE157E" w:rsidRPr="008350A1" w:rsidRDefault="00DE157E" w:rsidP="00722D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50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 5/6:</w:t>
                  </w:r>
                  <w:r w:rsidR="00900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B0A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TBD</w:t>
                  </w:r>
                </w:p>
              </w:tc>
            </w:tr>
            <w:tr w:rsidR="00DE157E" w14:paraId="672017AC" w14:textId="77777777" w:rsidTr="00487814">
              <w:trPr>
                <w:trHeight w:val="399"/>
              </w:trPr>
              <w:tc>
                <w:tcPr>
                  <w:tcW w:w="4636" w:type="dxa"/>
                </w:tcPr>
                <w:p w14:paraId="2B93FB65" w14:textId="552396CF" w:rsidR="00DE157E" w:rsidRPr="008350A1" w:rsidRDefault="00DE157E" w:rsidP="00722D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50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 5/6:</w:t>
                  </w:r>
                  <w:r w:rsidR="00900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B0A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TBD</w:t>
                  </w:r>
                </w:p>
              </w:tc>
            </w:tr>
          </w:tbl>
          <w:p w14:paraId="55391459" w14:textId="77777777" w:rsidR="00DE157E" w:rsidRDefault="00DE157E" w:rsidP="00DE15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E85A2" w14:textId="77777777" w:rsidR="00DE157E" w:rsidRPr="008350A1" w:rsidRDefault="00DE157E" w:rsidP="00DE15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15" w:tblpY="-23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890"/>
      </w:tblGrid>
      <w:tr w:rsidR="00DE157E" w14:paraId="25CFBEA6" w14:textId="77777777" w:rsidTr="00DE157E">
        <w:tc>
          <w:tcPr>
            <w:tcW w:w="4890" w:type="dxa"/>
          </w:tcPr>
          <w:p w14:paraId="7E4F4CEA" w14:textId="77777777" w:rsidR="00DE157E" w:rsidRPr="002B0F44" w:rsidRDefault="00DE157E" w:rsidP="00DE157E">
            <w:pPr>
              <w:spacing w:line="276" w:lineRule="auto"/>
              <w:jc w:val="center"/>
              <w:rPr>
                <w:rFonts w:ascii="Malayalam MN" w:hAnsi="Malayalam MN" w:cs="Malayalam MN"/>
                <w:b/>
                <w:bCs/>
                <w:sz w:val="28"/>
                <w:szCs w:val="28"/>
              </w:rPr>
            </w:pPr>
            <w:r w:rsidRPr="002B0F44">
              <w:rPr>
                <w:rFonts w:ascii="Malayalam MN" w:hAnsi="Malayalam MN" w:cs="Malayalam MN"/>
                <w:b/>
                <w:bCs/>
                <w:sz w:val="28"/>
                <w:szCs w:val="28"/>
              </w:rPr>
              <w:t>Additional Information</w:t>
            </w:r>
          </w:p>
          <w:p w14:paraId="4346A93D" w14:textId="77777777" w:rsidR="00DE157E" w:rsidRPr="008B1952" w:rsidRDefault="00DE157E" w:rsidP="00DE15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8B195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Games:</w:t>
            </w:r>
          </w:p>
          <w:p w14:paraId="08D7694C" w14:textId="2C629320" w:rsidR="00DE157E" w:rsidRPr="002B0F44" w:rsidRDefault="00CB0C01" w:rsidP="00DE15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5v5 </w:t>
            </w:r>
            <w:r w:rsidR="00DE157E" w:rsidRPr="002B0F4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2228">
              <w:rPr>
                <w:rFonts w:ascii="Times New Roman" w:hAnsi="Times New Roman" w:cs="Times New Roman"/>
                <w:sz w:val="21"/>
                <w:szCs w:val="21"/>
              </w:rPr>
              <w:t>with</w:t>
            </w:r>
            <w:r w:rsidR="00DE157E" w:rsidRPr="002B0F44">
              <w:rPr>
                <w:rFonts w:ascii="Times New Roman" w:hAnsi="Times New Roman" w:cs="Times New Roman"/>
                <w:sz w:val="21"/>
                <w:szCs w:val="21"/>
              </w:rPr>
              <w:t xml:space="preserve"> goalie) with 10 player maximum roster</w:t>
            </w:r>
          </w:p>
          <w:p w14:paraId="4AEF3DCF" w14:textId="77777777" w:rsidR="00DE157E" w:rsidRPr="002B0F44" w:rsidRDefault="00DE157E" w:rsidP="00DE15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0F44">
              <w:rPr>
                <w:rFonts w:ascii="Times New Roman" w:hAnsi="Times New Roman" w:cs="Times New Roman"/>
                <w:sz w:val="21"/>
                <w:szCs w:val="21"/>
              </w:rPr>
              <w:t>Limited seating capacity – standing room only – some chairs provided</w:t>
            </w:r>
          </w:p>
          <w:p w14:paraId="572306B0" w14:textId="3A8BA849" w:rsidR="00DE157E" w:rsidRPr="002B0F44" w:rsidRDefault="00DE157E" w:rsidP="00DE15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0F44">
              <w:rPr>
                <w:rFonts w:ascii="Times New Roman" w:hAnsi="Times New Roman" w:cs="Times New Roman"/>
                <w:sz w:val="21"/>
                <w:szCs w:val="21"/>
              </w:rPr>
              <w:t xml:space="preserve">Game length: </w:t>
            </w:r>
            <w:r w:rsidR="008B1952">
              <w:rPr>
                <w:rFonts w:ascii="Times New Roman" w:hAnsi="Times New Roman" w:cs="Times New Roman"/>
                <w:sz w:val="21"/>
                <w:szCs w:val="21"/>
              </w:rPr>
              <w:t>15-minute</w:t>
            </w:r>
            <w:r w:rsidR="00752D61">
              <w:rPr>
                <w:rFonts w:ascii="Times New Roman" w:hAnsi="Times New Roman" w:cs="Times New Roman"/>
                <w:sz w:val="21"/>
                <w:szCs w:val="21"/>
              </w:rPr>
              <w:t xml:space="preserve"> running clock</w:t>
            </w:r>
          </w:p>
          <w:p w14:paraId="75C47BA1" w14:textId="77777777" w:rsidR="00DE157E" w:rsidRPr="002B0F44" w:rsidRDefault="00DE157E" w:rsidP="00DE157E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C7CCB2" w14:textId="77777777" w:rsidR="00DE157E" w:rsidRPr="002B0F44" w:rsidRDefault="00DE157E" w:rsidP="00DE157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B0F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*Game start times will be prompt</w:t>
            </w:r>
          </w:p>
          <w:p w14:paraId="45049038" w14:textId="77777777" w:rsidR="00DE157E" w:rsidRPr="002B0F44" w:rsidRDefault="00DE157E" w:rsidP="00DE157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B0F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*Arrive </w:t>
            </w:r>
            <w:r w:rsidRPr="008B195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</w:t>
            </w:r>
            <w:r w:rsidRPr="002B0F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minutes early to check in and ready to go!</w:t>
            </w:r>
          </w:p>
          <w:p w14:paraId="5B1DA017" w14:textId="0EB2CAB9" w:rsidR="00DE157E" w:rsidRPr="002B0F44" w:rsidRDefault="00DE157E" w:rsidP="00DE157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B0F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*Guaranteed </w:t>
            </w:r>
            <w:r w:rsidR="008B195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2B0F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games</w:t>
            </w:r>
          </w:p>
          <w:p w14:paraId="1A9373D7" w14:textId="77777777" w:rsidR="00DE157E" w:rsidRPr="002B0F44" w:rsidRDefault="00DE157E" w:rsidP="00DE1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F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*Winners in each bracket to receive a Champions t-shirt</w:t>
            </w:r>
          </w:p>
        </w:tc>
      </w:tr>
    </w:tbl>
    <w:p w14:paraId="43782C4D" w14:textId="74485C83" w:rsidR="008350A1" w:rsidRDefault="008350A1" w:rsidP="008350A1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235" w:tblpY="898"/>
        <w:tblW w:w="501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5018"/>
      </w:tblGrid>
      <w:tr w:rsidR="00A049DE" w14:paraId="2844006B" w14:textId="77777777" w:rsidTr="008C58D1">
        <w:trPr>
          <w:trHeight w:val="1928"/>
        </w:trPr>
        <w:tc>
          <w:tcPr>
            <w:tcW w:w="5018" w:type="dxa"/>
          </w:tcPr>
          <w:p w14:paraId="1A1CBADA" w14:textId="56D7BB18" w:rsidR="00A049DE" w:rsidRPr="00DE157E" w:rsidRDefault="00A049DE" w:rsidP="005F11D5">
            <w:pPr>
              <w:spacing w:line="276" w:lineRule="auto"/>
              <w:jc w:val="center"/>
              <w:rPr>
                <w:rFonts w:ascii="Malayalam MN" w:hAnsi="Malayalam MN" w:cs="Malayalam MN"/>
                <w:b/>
                <w:bCs/>
                <w:sz w:val="28"/>
                <w:szCs w:val="28"/>
              </w:rPr>
            </w:pPr>
            <w:r w:rsidRPr="00DE157E">
              <w:rPr>
                <w:rFonts w:ascii="Malayalam MN" w:hAnsi="Malayalam MN" w:cs="Malayalam MN"/>
                <w:b/>
                <w:bCs/>
                <w:sz w:val="28"/>
                <w:szCs w:val="28"/>
              </w:rPr>
              <w:t>LOCATION</w:t>
            </w:r>
          </w:p>
          <w:p w14:paraId="5B38FD08" w14:textId="1FBBAE67" w:rsidR="00A049DE" w:rsidRDefault="00A049DE" w:rsidP="00A04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Joyce Walton Center</w:t>
            </w:r>
          </w:p>
          <w:p w14:paraId="345012D2" w14:textId="21363EE0" w:rsidR="00A049DE" w:rsidRPr="005F11D5" w:rsidRDefault="005F11D5" w:rsidP="005F1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Alfred University</w:t>
            </w:r>
          </w:p>
          <w:p w14:paraId="11EB310B" w14:textId="77777777" w:rsidR="00A049DE" w:rsidRDefault="00A049DE" w:rsidP="00A049DE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 North Main Street, Alfred, NY 14802</w:t>
            </w:r>
          </w:p>
          <w:p w14:paraId="55A69304" w14:textId="77777777" w:rsidR="005F11D5" w:rsidRDefault="005F11D5" w:rsidP="005F11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EEBFE0" w14:textId="23C1542A" w:rsidR="005F11D5" w:rsidRPr="005F11D5" w:rsidRDefault="005F11D5" w:rsidP="005F11D5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(Parking lot located behind building)</w:t>
            </w:r>
          </w:p>
        </w:tc>
      </w:tr>
    </w:tbl>
    <w:tbl>
      <w:tblPr>
        <w:tblStyle w:val="TableGrid"/>
        <w:tblpPr w:leftFromText="180" w:rightFromText="180" w:vertAnchor="text" w:horzAnchor="page" w:tblpX="861" w:tblpY="-38"/>
        <w:tblW w:w="489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890"/>
      </w:tblGrid>
      <w:tr w:rsidR="008C58D1" w14:paraId="07CACFFF" w14:textId="77777777" w:rsidTr="008C58D1">
        <w:trPr>
          <w:trHeight w:val="2490"/>
        </w:trPr>
        <w:tc>
          <w:tcPr>
            <w:tcW w:w="4890" w:type="dxa"/>
          </w:tcPr>
          <w:p w14:paraId="54A73690" w14:textId="77777777" w:rsidR="008C58D1" w:rsidRPr="002B0F44" w:rsidRDefault="008C58D1" w:rsidP="008C58D1">
            <w:pPr>
              <w:spacing w:line="276" w:lineRule="auto"/>
              <w:jc w:val="center"/>
              <w:rPr>
                <w:rFonts w:ascii="Malayalam MN" w:hAnsi="Malayalam MN" w:cs="Malayalam MN"/>
                <w:b/>
                <w:bCs/>
                <w:sz w:val="28"/>
                <w:szCs w:val="28"/>
              </w:rPr>
            </w:pPr>
            <w:r w:rsidRPr="002B0F44">
              <w:rPr>
                <w:rFonts w:ascii="Malayalam MN" w:hAnsi="Malayalam MN" w:cs="Malayalam MN"/>
                <w:b/>
                <w:bCs/>
                <w:sz w:val="28"/>
                <w:szCs w:val="28"/>
              </w:rPr>
              <w:t>Game Day</w:t>
            </w:r>
            <w:r w:rsidRPr="002B0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Pr="002B0F44">
              <w:rPr>
                <w:rFonts w:ascii="Malayalam MN" w:hAnsi="Malayalam MN" w:cs="Malayalam MN"/>
                <w:b/>
                <w:bCs/>
                <w:sz w:val="28"/>
                <w:szCs w:val="28"/>
              </w:rPr>
              <w:t>.</w:t>
            </w:r>
          </w:p>
          <w:p w14:paraId="2DE517D7" w14:textId="77777777" w:rsidR="008C58D1" w:rsidRPr="002B0F44" w:rsidRDefault="008C58D1" w:rsidP="008C58D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0F44">
              <w:rPr>
                <w:rFonts w:ascii="Times New Roman" w:hAnsi="Times New Roman" w:cs="Times New Roman"/>
                <w:sz w:val="21"/>
                <w:szCs w:val="21"/>
              </w:rPr>
              <w:t>*Coaches only must check in at the Registration Table on arrival. Completed rosters, with parent signatures, must be turned in prior to first game start.</w:t>
            </w:r>
          </w:p>
          <w:p w14:paraId="48D071AA" w14:textId="77777777" w:rsidR="008C58D1" w:rsidRPr="002B0F44" w:rsidRDefault="008C58D1" w:rsidP="008C58D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0F44">
              <w:rPr>
                <w:rFonts w:ascii="Times New Roman" w:hAnsi="Times New Roman" w:cs="Times New Roman"/>
                <w:sz w:val="21"/>
                <w:szCs w:val="21"/>
              </w:rPr>
              <w:t>*Each player must wear shin guards and shoes with no spikes</w:t>
            </w:r>
          </w:p>
          <w:p w14:paraId="27393E4A" w14:textId="77777777" w:rsidR="008C58D1" w:rsidRDefault="008C58D1" w:rsidP="008C58D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0F44">
              <w:rPr>
                <w:rFonts w:ascii="Times New Roman" w:hAnsi="Times New Roman" w:cs="Times New Roman"/>
                <w:sz w:val="21"/>
                <w:szCs w:val="21"/>
              </w:rPr>
              <w:t>*Space will not be provided for practice or warm-up</w:t>
            </w:r>
          </w:p>
          <w:p w14:paraId="7FA5696F" w14:textId="088D25D0" w:rsidR="00AA6D3E" w:rsidRPr="002B0F44" w:rsidRDefault="00AA6D3E" w:rsidP="008C58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 </w:t>
            </w:r>
            <w:r w:rsidR="00CB0C01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outdoor shoes to be worn on playing surfaces</w:t>
            </w:r>
          </w:p>
        </w:tc>
      </w:tr>
    </w:tbl>
    <w:p w14:paraId="202F5751" w14:textId="77777777" w:rsidR="002B0F44" w:rsidRDefault="002B0F44" w:rsidP="002B0F44">
      <w:pPr>
        <w:spacing w:line="276" w:lineRule="auto"/>
        <w:rPr>
          <w:rFonts w:ascii="Malayalam MN" w:hAnsi="Malayalam MN" w:cs="Malayalam MN"/>
          <w:b/>
          <w:bCs/>
          <w:sz w:val="28"/>
          <w:szCs w:val="28"/>
        </w:rPr>
        <w:sectPr w:rsidR="002B0F44" w:rsidSect="008350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358468" w14:textId="1238349C" w:rsidR="002B0F44" w:rsidRDefault="002B0F44" w:rsidP="008350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2B0F44" w:rsidSect="002B0F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6765D1" w14:textId="0EF26DFF" w:rsidR="00DE157E" w:rsidRPr="00007D72" w:rsidRDefault="00DE157E" w:rsidP="00DE157E">
      <w:pPr>
        <w:spacing w:line="276" w:lineRule="auto"/>
        <w:rPr>
          <w:rFonts w:ascii="Malayalam MN" w:hAnsi="Malayalam MN" w:cs="Malayalam MN"/>
          <w:sz w:val="32"/>
          <w:szCs w:val="32"/>
        </w:rPr>
      </w:pPr>
      <w:r>
        <w:rPr>
          <w:rFonts w:ascii="Malayalam MN" w:hAnsi="Malayalam MN" w:cs="Malayalam MN"/>
          <w:sz w:val="32"/>
          <w:szCs w:val="32"/>
        </w:rPr>
        <w:t xml:space="preserve">  </w:t>
      </w:r>
      <w:r w:rsidRPr="00DE157E">
        <w:rPr>
          <w:rFonts w:ascii="Malayalam MN" w:hAnsi="Malayalam MN" w:cs="Malayalam MN"/>
          <w:b/>
          <w:bCs/>
        </w:rPr>
        <w:t>CONCESSIONS AVAILABLE!</w:t>
      </w:r>
    </w:p>
    <w:p w14:paraId="11F32236" w14:textId="77777777" w:rsidR="008C58D1" w:rsidRDefault="00DE157E" w:rsidP="00486F37">
      <w:pPr>
        <w:tabs>
          <w:tab w:val="left" w:pos="5723"/>
        </w:tabs>
        <w:rPr>
          <w:rFonts w:ascii="Malayalam MN" w:hAnsi="Malayalam MN" w:cs="Malayalam MN"/>
          <w:b/>
          <w:bCs/>
        </w:rPr>
      </w:pPr>
      <w:r w:rsidRPr="00DE157E">
        <w:rPr>
          <w:rFonts w:ascii="Malayalam MN" w:hAnsi="Malayalam MN" w:cs="Malayalam MN"/>
          <w:b/>
          <w:bCs/>
        </w:rPr>
        <w:t>TOURNEY T-SHIRTS FOR SALE!</w:t>
      </w:r>
    </w:p>
    <w:p w14:paraId="4B6ADC4F" w14:textId="3D64EC92" w:rsidR="00486F37" w:rsidRPr="008C58D1" w:rsidRDefault="00DE157E" w:rsidP="008C58D1">
      <w:pPr>
        <w:tabs>
          <w:tab w:val="left" w:pos="5723"/>
        </w:tabs>
        <w:rPr>
          <w:rFonts w:ascii="Malayalam MN" w:hAnsi="Malayalam MN" w:cs="Malayalam MN"/>
          <w:b/>
          <w:bCs/>
        </w:rPr>
      </w:pPr>
      <w:r>
        <w:rPr>
          <w:rFonts w:ascii="Malayalam MN" w:hAnsi="Malayalam MN" w:cs="Malayalam MN"/>
          <w:b/>
          <w:bCs/>
        </w:rPr>
        <w:tab/>
      </w:r>
      <w:r w:rsidRPr="00DE157E">
        <w:rPr>
          <w:rFonts w:ascii="Malayalam MN" w:hAnsi="Malayalam MN" w:cs="Malayalam MN"/>
          <w:b/>
          <w:bCs/>
          <w:sz w:val="20"/>
          <w:szCs w:val="20"/>
        </w:rPr>
        <w:t>CONTACT:</w:t>
      </w:r>
    </w:p>
    <w:p w14:paraId="19FD0B2E" w14:textId="1E8767DD" w:rsidR="00486F37" w:rsidRPr="00A049DE" w:rsidRDefault="00486F37" w:rsidP="00486F37">
      <w:pPr>
        <w:tabs>
          <w:tab w:val="left" w:pos="5723"/>
        </w:tabs>
        <w:jc w:val="both"/>
        <w:rPr>
          <w:rFonts w:ascii="Malayalam MN" w:hAnsi="Malayalam MN" w:cs="Malayalam MN"/>
          <w:b/>
          <w:bCs/>
          <w:sz w:val="20"/>
          <w:szCs w:val="20"/>
        </w:rPr>
      </w:pPr>
      <w:r w:rsidRPr="00A049DE">
        <w:rPr>
          <w:rFonts w:ascii="Malayalam MN" w:hAnsi="Malayalam MN" w:cs="Malayalam MN"/>
          <w:b/>
          <w:bCs/>
          <w:sz w:val="20"/>
          <w:szCs w:val="20"/>
        </w:rPr>
        <w:tab/>
        <w:t>Jason Honeck</w:t>
      </w:r>
    </w:p>
    <w:p w14:paraId="420A05E2" w14:textId="77777777" w:rsidR="008C58D1" w:rsidRDefault="00486F37" w:rsidP="00F839E3">
      <w:pPr>
        <w:tabs>
          <w:tab w:val="left" w:pos="5723"/>
        </w:tabs>
        <w:jc w:val="both"/>
        <w:rPr>
          <w:rFonts w:ascii="Malayalam MN" w:hAnsi="Malayalam MN" w:cs="Malayalam MN"/>
          <w:b/>
          <w:bCs/>
          <w:sz w:val="20"/>
          <w:szCs w:val="20"/>
        </w:rPr>
      </w:pPr>
      <w:r w:rsidRPr="00A049DE">
        <w:rPr>
          <w:rFonts w:ascii="Malayalam MN" w:hAnsi="Malayalam MN" w:cs="Malayalam MN"/>
          <w:b/>
          <w:bCs/>
          <w:sz w:val="20"/>
          <w:szCs w:val="20"/>
        </w:rPr>
        <w:tab/>
        <w:t xml:space="preserve">Email: </w:t>
      </w:r>
      <w:hyperlink r:id="rId8" w:history="1">
        <w:r w:rsidR="00A049DE" w:rsidRPr="00A049DE">
          <w:rPr>
            <w:rStyle w:val="Hyperlink"/>
            <w:rFonts w:ascii="Malayalam MN" w:hAnsi="Malayalam MN" w:cs="Malayalam MN"/>
            <w:b/>
            <w:bCs/>
            <w:sz w:val="20"/>
            <w:szCs w:val="20"/>
          </w:rPr>
          <w:t>honeck@alfred.edu</w:t>
        </w:r>
      </w:hyperlink>
    </w:p>
    <w:p w14:paraId="32FA4CEA" w14:textId="27817AF9" w:rsidR="00486F37" w:rsidRPr="00F839E3" w:rsidRDefault="008C58D1" w:rsidP="00F839E3">
      <w:pPr>
        <w:tabs>
          <w:tab w:val="left" w:pos="5723"/>
        </w:tabs>
        <w:jc w:val="both"/>
        <w:rPr>
          <w:rFonts w:ascii="Malayalam MN" w:hAnsi="Malayalam MN" w:cs="Malayalam MN"/>
          <w:b/>
          <w:bCs/>
          <w:sz w:val="20"/>
          <w:szCs w:val="20"/>
        </w:rPr>
      </w:pPr>
      <w:r>
        <w:rPr>
          <w:rFonts w:ascii="Malayalam MN" w:hAnsi="Malayalam MN" w:cs="Malayalam MN"/>
          <w:b/>
          <w:bCs/>
          <w:sz w:val="20"/>
          <w:szCs w:val="20"/>
        </w:rPr>
        <w:tab/>
      </w:r>
      <w:r w:rsidR="0013477F">
        <w:rPr>
          <w:rFonts w:ascii="Malayalam MN" w:hAnsi="Malayalam MN" w:cs="Malayalam MN"/>
          <w:b/>
          <w:bCs/>
          <w:sz w:val="20"/>
          <w:szCs w:val="20"/>
        </w:rPr>
        <w:t>Mobile</w:t>
      </w:r>
      <w:r w:rsidR="00A049DE">
        <w:rPr>
          <w:rFonts w:ascii="Malayalam MN" w:hAnsi="Malayalam MN" w:cs="Malayalam MN"/>
          <w:b/>
          <w:bCs/>
          <w:sz w:val="20"/>
          <w:szCs w:val="20"/>
        </w:rPr>
        <w:t xml:space="preserve">: </w:t>
      </w:r>
      <w:r w:rsidR="0013477F">
        <w:rPr>
          <w:rFonts w:ascii="Times New Roman" w:hAnsi="Times New Roman" w:cs="Times New Roman"/>
          <w:b/>
          <w:bCs/>
          <w:sz w:val="18"/>
          <w:szCs w:val="18"/>
        </w:rPr>
        <w:t>(716) 474- 8185</w:t>
      </w:r>
    </w:p>
    <w:sectPr w:rsidR="00486F37" w:rsidRPr="00F839E3" w:rsidSect="002B0F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42C6" w14:textId="77777777" w:rsidR="00770F27" w:rsidRDefault="00770F27" w:rsidP="00DE157E">
      <w:r>
        <w:separator/>
      </w:r>
    </w:p>
  </w:endnote>
  <w:endnote w:type="continuationSeparator" w:id="0">
    <w:p w14:paraId="3DCEE645" w14:textId="77777777" w:rsidR="00770F27" w:rsidRDefault="00770F27" w:rsidP="00DE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ayal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89E2" w14:textId="77777777" w:rsidR="00770F27" w:rsidRDefault="00770F27" w:rsidP="00DE157E">
      <w:r>
        <w:separator/>
      </w:r>
    </w:p>
  </w:footnote>
  <w:footnote w:type="continuationSeparator" w:id="0">
    <w:p w14:paraId="57B3596D" w14:textId="77777777" w:rsidR="00770F27" w:rsidRDefault="00770F27" w:rsidP="00DE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2883"/>
    <w:multiLevelType w:val="hybridMultilevel"/>
    <w:tmpl w:val="B53AF8FE"/>
    <w:lvl w:ilvl="0" w:tplc="83FE2CF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67769"/>
    <w:multiLevelType w:val="hybridMultilevel"/>
    <w:tmpl w:val="3C527FCA"/>
    <w:lvl w:ilvl="0" w:tplc="3DF8B2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2512">
    <w:abstractNumId w:val="1"/>
  </w:num>
  <w:num w:numId="2" w16cid:durableId="163297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A1"/>
    <w:rsid w:val="00003143"/>
    <w:rsid w:val="0000732F"/>
    <w:rsid w:val="00007D72"/>
    <w:rsid w:val="00086DDB"/>
    <w:rsid w:val="000D195A"/>
    <w:rsid w:val="00120AC9"/>
    <w:rsid w:val="0013477F"/>
    <w:rsid w:val="001C0449"/>
    <w:rsid w:val="002B0F44"/>
    <w:rsid w:val="00313286"/>
    <w:rsid w:val="003A181C"/>
    <w:rsid w:val="00416A29"/>
    <w:rsid w:val="00486F37"/>
    <w:rsid w:val="00487814"/>
    <w:rsid w:val="004B079E"/>
    <w:rsid w:val="004D7E73"/>
    <w:rsid w:val="005F11D5"/>
    <w:rsid w:val="006413F2"/>
    <w:rsid w:val="006C49E2"/>
    <w:rsid w:val="006F0844"/>
    <w:rsid w:val="00722D83"/>
    <w:rsid w:val="00752D61"/>
    <w:rsid w:val="007538C1"/>
    <w:rsid w:val="00770F27"/>
    <w:rsid w:val="007A50DA"/>
    <w:rsid w:val="007C114D"/>
    <w:rsid w:val="00802889"/>
    <w:rsid w:val="00833E34"/>
    <w:rsid w:val="008350A1"/>
    <w:rsid w:val="008B1952"/>
    <w:rsid w:val="008C58D1"/>
    <w:rsid w:val="00900490"/>
    <w:rsid w:val="009D10C7"/>
    <w:rsid w:val="00A049DE"/>
    <w:rsid w:val="00A51EFD"/>
    <w:rsid w:val="00AA6D3E"/>
    <w:rsid w:val="00AE2228"/>
    <w:rsid w:val="00B519DA"/>
    <w:rsid w:val="00C36129"/>
    <w:rsid w:val="00CB0AD3"/>
    <w:rsid w:val="00CB0C01"/>
    <w:rsid w:val="00CB2100"/>
    <w:rsid w:val="00CC0CED"/>
    <w:rsid w:val="00D661F1"/>
    <w:rsid w:val="00DE157E"/>
    <w:rsid w:val="00EC30D8"/>
    <w:rsid w:val="00F8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7070"/>
  <w15:chartTrackingRefBased/>
  <w15:docId w15:val="{D4141A54-1995-D94C-AF30-A06F304C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57E"/>
  </w:style>
  <w:style w:type="paragraph" w:styleId="Footer">
    <w:name w:val="footer"/>
    <w:basedOn w:val="Normal"/>
    <w:link w:val="FooterChar"/>
    <w:uiPriority w:val="99"/>
    <w:unhideWhenUsed/>
    <w:rsid w:val="00DE1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57E"/>
  </w:style>
  <w:style w:type="character" w:styleId="Hyperlink">
    <w:name w:val="Hyperlink"/>
    <w:basedOn w:val="DefaultParagraphFont"/>
    <w:uiPriority w:val="99"/>
    <w:unhideWhenUsed/>
    <w:rsid w:val="00A04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eck@alfre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Ayla A</dc:creator>
  <cp:keywords/>
  <dc:description/>
  <cp:lastModifiedBy>Prior, Ayla A</cp:lastModifiedBy>
  <cp:revision>39</cp:revision>
  <dcterms:created xsi:type="dcterms:W3CDTF">2024-11-04T01:52:00Z</dcterms:created>
  <dcterms:modified xsi:type="dcterms:W3CDTF">2024-11-25T19:01:00Z</dcterms:modified>
</cp:coreProperties>
</file>